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BED9" w14:textId="77777777" w:rsidR="00126491" w:rsidRPr="006F1A87" w:rsidRDefault="00126491" w:rsidP="001A3AD9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4023C78F" w14:textId="284B58A0" w:rsidR="001A3AD9" w:rsidRPr="006F1A87" w:rsidRDefault="001A3AD9" w:rsidP="001A3AD9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6F1A87">
        <w:rPr>
          <w:rFonts w:ascii="Arial" w:hAnsi="Arial" w:cs="Arial"/>
          <w:b/>
          <w:sz w:val="28"/>
          <w:szCs w:val="28"/>
          <w:u w:val="single"/>
        </w:rPr>
        <w:t>Expression of Interest</w:t>
      </w:r>
    </w:p>
    <w:p w14:paraId="4F827397" w14:textId="77777777" w:rsidR="00B33B50" w:rsidRPr="006F1A87" w:rsidRDefault="00B33B50" w:rsidP="00707CE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908BDB4" w14:textId="6F6AEDDC" w:rsidR="00B33B50" w:rsidRPr="006F1A87" w:rsidRDefault="00B33B50" w:rsidP="00B33B50">
      <w:pPr>
        <w:rPr>
          <w:rFonts w:ascii="Arial" w:hAnsi="Arial" w:cs="Arial"/>
          <w:sz w:val="28"/>
          <w:szCs w:val="28"/>
        </w:rPr>
      </w:pPr>
      <w:r w:rsidRPr="006F1A87">
        <w:rPr>
          <w:rFonts w:ascii="Arial" w:hAnsi="Arial" w:cs="Arial"/>
          <w:b/>
          <w:bCs/>
          <w:sz w:val="28"/>
          <w:szCs w:val="28"/>
        </w:rPr>
        <w:t>Community Investment Programme</w:t>
      </w:r>
      <w:r w:rsidRPr="006F1A87">
        <w:rPr>
          <w:rFonts w:ascii="Arial" w:hAnsi="Arial" w:cs="Arial"/>
          <w:sz w:val="28"/>
          <w:szCs w:val="28"/>
        </w:rPr>
        <w:t>: Community Cooking Skills &amp; Healthy Living Programme</w:t>
      </w:r>
    </w:p>
    <w:p w14:paraId="298CA3F5" w14:textId="28B8E351" w:rsidR="00C76DDF" w:rsidRPr="006F1A87" w:rsidRDefault="00DC200B" w:rsidP="00C76DDF">
      <w:pPr>
        <w:rPr>
          <w:rFonts w:ascii="Arial" w:hAnsi="Arial" w:cs="Arial"/>
          <w:b/>
          <w:bCs/>
          <w:sz w:val="28"/>
          <w:szCs w:val="28"/>
        </w:rPr>
      </w:pPr>
      <w:r w:rsidRPr="006F1A87">
        <w:rPr>
          <w:rFonts w:ascii="Arial" w:hAnsi="Arial" w:cs="Arial"/>
          <w:b/>
          <w:bCs/>
          <w:sz w:val="28"/>
          <w:szCs w:val="28"/>
        </w:rPr>
        <w:t xml:space="preserve">Project: </w:t>
      </w:r>
      <w:r w:rsidR="00C76DDF" w:rsidRPr="006F1A87">
        <w:rPr>
          <w:rFonts w:ascii="Arial" w:hAnsi="Arial" w:cs="Arial"/>
          <w:b/>
          <w:bCs/>
          <w:sz w:val="28"/>
          <w:szCs w:val="28"/>
        </w:rPr>
        <w:t>Let’s Live Well &amp; Cook</w:t>
      </w:r>
      <w:r w:rsidRPr="006F1A87">
        <w:rPr>
          <w:rFonts w:ascii="Arial" w:hAnsi="Arial" w:cs="Arial"/>
          <w:b/>
          <w:bCs/>
          <w:sz w:val="28"/>
          <w:szCs w:val="28"/>
        </w:rPr>
        <w:t xml:space="preserve"> </w:t>
      </w:r>
      <w:r w:rsidR="00C76DDF" w:rsidRPr="006F1A87">
        <w:rPr>
          <w:rFonts w:ascii="Arial" w:hAnsi="Arial" w:cs="Arial"/>
          <w:b/>
          <w:bCs/>
          <w:sz w:val="28"/>
          <w:szCs w:val="28"/>
        </w:rPr>
        <w:t xml:space="preserve">Well </w:t>
      </w:r>
    </w:p>
    <w:p w14:paraId="3D70C043" w14:textId="77777777" w:rsidR="00C76DDF" w:rsidRPr="006F1A87" w:rsidRDefault="00C76DDF" w:rsidP="00B33B50">
      <w:pPr>
        <w:rPr>
          <w:rFonts w:ascii="Arial" w:hAnsi="Arial" w:cs="Arial"/>
          <w:sz w:val="28"/>
          <w:szCs w:val="28"/>
        </w:rPr>
      </w:pPr>
    </w:p>
    <w:p w14:paraId="36C49822" w14:textId="77777777" w:rsidR="009E73B1" w:rsidRPr="006F1A87" w:rsidRDefault="009E73B1" w:rsidP="009E73B1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F1A87">
        <w:rPr>
          <w:rFonts w:ascii="Arial" w:hAnsi="Arial" w:cs="Arial"/>
          <w:b/>
          <w:bCs/>
          <w:sz w:val="28"/>
          <w:szCs w:val="28"/>
        </w:rPr>
        <w:t>Overview</w:t>
      </w:r>
    </w:p>
    <w:p w14:paraId="59589887" w14:textId="77777777" w:rsidR="000F784C" w:rsidRPr="006F1A87" w:rsidRDefault="000F784C" w:rsidP="006E3BFC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4C8D279" w14:textId="76F2E5DB" w:rsidR="000F784C" w:rsidRPr="006F1A87" w:rsidRDefault="000F784C" w:rsidP="000249E4">
      <w:pPr>
        <w:pStyle w:val="NoSpacing"/>
        <w:rPr>
          <w:rFonts w:ascii="Arial" w:hAnsi="Arial" w:cs="Arial"/>
          <w:sz w:val="28"/>
          <w:szCs w:val="28"/>
        </w:rPr>
      </w:pPr>
      <w:r w:rsidRPr="006F1A87">
        <w:rPr>
          <w:rFonts w:ascii="Arial" w:hAnsi="Arial" w:cs="Arial"/>
          <w:sz w:val="28"/>
          <w:szCs w:val="28"/>
        </w:rPr>
        <w:t xml:space="preserve">This project aims to improve access to information, skills, and practical support for community cooking initiatives, helping to build the capacity of </w:t>
      </w:r>
      <w:r w:rsidRPr="00250A5B">
        <w:rPr>
          <w:rFonts w:ascii="Arial" w:hAnsi="Arial" w:cs="Arial"/>
          <w:sz w:val="28"/>
          <w:szCs w:val="28"/>
        </w:rPr>
        <w:t xml:space="preserve">services to deliver accessible, affordable, nutritious </w:t>
      </w:r>
      <w:r w:rsidR="00720645" w:rsidRPr="00250A5B">
        <w:rPr>
          <w:rFonts w:ascii="Arial" w:hAnsi="Arial" w:cs="Arial"/>
          <w:sz w:val="28"/>
          <w:szCs w:val="28"/>
        </w:rPr>
        <w:t>cooking classes.</w:t>
      </w:r>
      <w:r w:rsidR="00250A5B" w:rsidRPr="00250A5B">
        <w:rPr>
          <w:rFonts w:ascii="Arial" w:hAnsi="Arial" w:cs="Arial"/>
          <w:sz w:val="28"/>
          <w:szCs w:val="28"/>
        </w:rPr>
        <w:t xml:space="preserve"> Working together towards a fair and responsible food system, that benefits the wellbeing of people and communities.</w:t>
      </w:r>
    </w:p>
    <w:p w14:paraId="7E380BAB" w14:textId="77777777" w:rsidR="00405314" w:rsidRPr="006F1A87" w:rsidRDefault="00405314" w:rsidP="000249E4">
      <w:pPr>
        <w:pStyle w:val="NoSpacing"/>
        <w:rPr>
          <w:rFonts w:ascii="Arial" w:hAnsi="Arial" w:cs="Arial"/>
          <w:sz w:val="28"/>
          <w:szCs w:val="28"/>
        </w:rPr>
      </w:pPr>
    </w:p>
    <w:p w14:paraId="42D38E59" w14:textId="2BC69724" w:rsidR="00B33B50" w:rsidRPr="006F1A87" w:rsidRDefault="000F784C" w:rsidP="000249E4">
      <w:pPr>
        <w:pStyle w:val="NoSpacing"/>
        <w:rPr>
          <w:rFonts w:ascii="Arial" w:hAnsi="Arial" w:cs="Arial"/>
          <w:b/>
          <w:sz w:val="28"/>
          <w:szCs w:val="28"/>
        </w:rPr>
      </w:pPr>
      <w:r w:rsidRPr="006F1A87">
        <w:rPr>
          <w:rFonts w:ascii="Arial" w:hAnsi="Arial" w:cs="Arial"/>
          <w:sz w:val="28"/>
          <w:szCs w:val="28"/>
        </w:rPr>
        <w:t>Delivery will be led by trusted VCSE</w:t>
      </w:r>
      <w:r w:rsidR="001A3AD9" w:rsidRPr="006F1A87">
        <w:rPr>
          <w:rFonts w:ascii="Arial" w:hAnsi="Arial" w:cs="Arial"/>
          <w:sz w:val="28"/>
          <w:szCs w:val="28"/>
        </w:rPr>
        <w:t xml:space="preserve"> (Voluntary, Community</w:t>
      </w:r>
      <w:r w:rsidR="000249E4">
        <w:rPr>
          <w:rFonts w:ascii="Arial" w:hAnsi="Arial" w:cs="Arial"/>
          <w:sz w:val="28"/>
          <w:szCs w:val="28"/>
        </w:rPr>
        <w:t xml:space="preserve"> and </w:t>
      </w:r>
      <w:r w:rsidR="001A3AD9" w:rsidRPr="006F1A87">
        <w:rPr>
          <w:rFonts w:ascii="Arial" w:hAnsi="Arial" w:cs="Arial"/>
          <w:sz w:val="28"/>
          <w:szCs w:val="28"/>
        </w:rPr>
        <w:t>Social Enterprise)</w:t>
      </w:r>
      <w:r w:rsidRPr="006F1A87">
        <w:rPr>
          <w:rFonts w:ascii="Arial" w:hAnsi="Arial" w:cs="Arial"/>
          <w:sz w:val="28"/>
          <w:szCs w:val="28"/>
        </w:rPr>
        <w:t xml:space="preserve"> organisations embedded within communities experiencing health inequalities. </w:t>
      </w:r>
      <w:r w:rsidR="00405314" w:rsidRPr="006F1A87">
        <w:rPr>
          <w:rFonts w:ascii="Arial" w:hAnsi="Arial" w:cs="Arial"/>
          <w:sz w:val="28"/>
          <w:szCs w:val="28"/>
        </w:rPr>
        <w:t xml:space="preserve">We are inviting </w:t>
      </w:r>
      <w:r w:rsidR="00323974" w:rsidRPr="006F1A87">
        <w:rPr>
          <w:rFonts w:ascii="Arial" w:hAnsi="Arial" w:cs="Arial"/>
          <w:sz w:val="28"/>
          <w:szCs w:val="28"/>
        </w:rPr>
        <w:t xml:space="preserve">Expressions of Interest from </w:t>
      </w:r>
      <w:r w:rsidRPr="006F1A87">
        <w:rPr>
          <w:rFonts w:ascii="Arial" w:hAnsi="Arial" w:cs="Arial"/>
          <w:sz w:val="28"/>
          <w:szCs w:val="28"/>
        </w:rPr>
        <w:t xml:space="preserve">ten </w:t>
      </w:r>
      <w:r w:rsidR="00323974" w:rsidRPr="006F1A87">
        <w:rPr>
          <w:rFonts w:ascii="Arial" w:hAnsi="Arial" w:cs="Arial"/>
          <w:sz w:val="28"/>
          <w:szCs w:val="28"/>
        </w:rPr>
        <w:t xml:space="preserve">VCFSE organisations who </w:t>
      </w:r>
      <w:r w:rsidR="00706721" w:rsidRPr="006F1A87">
        <w:rPr>
          <w:rFonts w:ascii="Arial" w:hAnsi="Arial" w:cs="Arial"/>
          <w:sz w:val="28"/>
          <w:szCs w:val="28"/>
        </w:rPr>
        <w:t>a</w:t>
      </w:r>
      <w:r w:rsidR="00991AF2" w:rsidRPr="006F1A87">
        <w:rPr>
          <w:rFonts w:ascii="Arial" w:hAnsi="Arial" w:cs="Arial"/>
          <w:sz w:val="28"/>
          <w:szCs w:val="28"/>
        </w:rPr>
        <w:t>r</w:t>
      </w:r>
      <w:r w:rsidR="00706721" w:rsidRPr="006F1A87">
        <w:rPr>
          <w:rFonts w:ascii="Arial" w:hAnsi="Arial" w:cs="Arial"/>
          <w:sz w:val="28"/>
          <w:szCs w:val="28"/>
        </w:rPr>
        <w:t xml:space="preserve">e aiming to </w:t>
      </w:r>
      <w:r w:rsidR="00BD4B43" w:rsidRPr="006F1A87">
        <w:rPr>
          <w:rFonts w:ascii="Arial" w:hAnsi="Arial" w:cs="Arial"/>
          <w:sz w:val="28"/>
          <w:szCs w:val="28"/>
        </w:rPr>
        <w:t>improve</w:t>
      </w:r>
      <w:r w:rsidR="00706721" w:rsidRPr="006F1A87">
        <w:rPr>
          <w:rFonts w:ascii="Arial" w:hAnsi="Arial" w:cs="Arial"/>
          <w:sz w:val="28"/>
          <w:szCs w:val="28"/>
        </w:rPr>
        <w:t xml:space="preserve"> health, wellbeing, and food resilience through community-based cooking </w:t>
      </w:r>
      <w:r w:rsidRPr="006F1A87">
        <w:rPr>
          <w:rFonts w:ascii="Arial" w:hAnsi="Arial" w:cs="Arial"/>
          <w:sz w:val="28"/>
          <w:szCs w:val="28"/>
        </w:rPr>
        <w:t xml:space="preserve">that align with Bury Council’s LET’s agenda, public health priorities, </w:t>
      </w:r>
      <w:r w:rsidR="006F4872" w:rsidRPr="006F1A87">
        <w:rPr>
          <w:rFonts w:ascii="Arial" w:hAnsi="Arial" w:cs="Arial"/>
          <w:sz w:val="28"/>
          <w:szCs w:val="28"/>
        </w:rPr>
        <w:t xml:space="preserve">Bury Food Partnership </w:t>
      </w:r>
      <w:r w:rsidRPr="006F1A87">
        <w:rPr>
          <w:rFonts w:ascii="Arial" w:hAnsi="Arial" w:cs="Arial"/>
          <w:sz w:val="28"/>
          <w:szCs w:val="28"/>
        </w:rPr>
        <w:t>and Live Well objectives.</w:t>
      </w:r>
    </w:p>
    <w:p w14:paraId="6167440F" w14:textId="77777777" w:rsidR="00121EB9" w:rsidRPr="006F1A87" w:rsidRDefault="00121EB9" w:rsidP="00707CE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ADBE3AC" w14:textId="09B0B3F9" w:rsidR="00707CE3" w:rsidRPr="006F1A87" w:rsidRDefault="00707CE3" w:rsidP="00707CE3">
      <w:pPr>
        <w:pStyle w:val="NoSpacing"/>
        <w:rPr>
          <w:rFonts w:ascii="Arial" w:hAnsi="Arial" w:cs="Arial"/>
          <w:b/>
          <w:sz w:val="28"/>
          <w:szCs w:val="28"/>
        </w:rPr>
      </w:pPr>
      <w:r w:rsidRPr="006F1A87">
        <w:rPr>
          <w:rFonts w:ascii="Arial" w:hAnsi="Arial" w:cs="Arial"/>
          <w:b/>
          <w:sz w:val="28"/>
          <w:szCs w:val="28"/>
        </w:rPr>
        <w:t>About your organisation</w:t>
      </w:r>
    </w:p>
    <w:p w14:paraId="10BA24AA" w14:textId="77777777" w:rsidR="00707CE3" w:rsidRPr="006F1A87" w:rsidRDefault="00707CE3" w:rsidP="00707CE3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42"/>
        <w:gridCol w:w="1417"/>
        <w:gridCol w:w="2835"/>
      </w:tblGrid>
      <w:tr w:rsidR="00707CE3" w:rsidRPr="006F1A87" w14:paraId="62C7B634" w14:textId="77777777" w:rsidTr="004F63AB">
        <w:trPr>
          <w:trHeight w:val="454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501D45E1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Pr="006F1A87">
              <w:rPr>
                <w:rFonts w:ascii="Arial" w:hAnsi="Arial" w:cs="Arial"/>
                <w:sz w:val="28"/>
                <w:szCs w:val="28"/>
              </w:rPr>
              <w:t xml:space="preserve"> Organisation name:</w:t>
            </w:r>
          </w:p>
        </w:tc>
        <w:tc>
          <w:tcPr>
            <w:tcW w:w="6662" w:type="dxa"/>
            <w:gridSpan w:val="4"/>
            <w:vAlign w:val="center"/>
          </w:tcPr>
          <w:p w14:paraId="0E0EA474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7CE3" w:rsidRPr="006F1A87" w14:paraId="1FE59DC1" w14:textId="77777777" w:rsidTr="004F63AB">
        <w:trPr>
          <w:trHeight w:val="454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22A5CE58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Pr="006F1A87">
              <w:rPr>
                <w:rFonts w:ascii="Arial" w:hAnsi="Arial" w:cs="Arial"/>
                <w:sz w:val="28"/>
                <w:szCs w:val="28"/>
              </w:rPr>
              <w:t xml:space="preserve"> Address line 1</w:t>
            </w:r>
          </w:p>
        </w:tc>
        <w:tc>
          <w:tcPr>
            <w:tcW w:w="6662" w:type="dxa"/>
            <w:gridSpan w:val="4"/>
            <w:vAlign w:val="center"/>
          </w:tcPr>
          <w:p w14:paraId="4DE9DD8F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7CE3" w:rsidRPr="006F1A87" w14:paraId="57D7129F" w14:textId="77777777" w:rsidTr="004F63AB">
        <w:trPr>
          <w:trHeight w:val="454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46E1B0AE" w14:textId="41CFB54F" w:rsidR="00707CE3" w:rsidRPr="008210FB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8210FB">
              <w:rPr>
                <w:rFonts w:ascii="Arial" w:hAnsi="Arial" w:cs="Arial"/>
                <w:sz w:val="28"/>
                <w:szCs w:val="28"/>
              </w:rPr>
              <w:t>Address line 2</w:t>
            </w:r>
          </w:p>
        </w:tc>
        <w:tc>
          <w:tcPr>
            <w:tcW w:w="6662" w:type="dxa"/>
            <w:gridSpan w:val="4"/>
            <w:vAlign w:val="center"/>
          </w:tcPr>
          <w:p w14:paraId="5B43EC8F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7CE3" w:rsidRPr="006F1A87" w14:paraId="60DCF860" w14:textId="77777777" w:rsidTr="004F63AB">
        <w:trPr>
          <w:trHeight w:val="454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70F25472" w14:textId="7F1EB280" w:rsidR="00707CE3" w:rsidRPr="008210FB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8210FB">
              <w:rPr>
                <w:rFonts w:ascii="Arial" w:hAnsi="Arial" w:cs="Arial"/>
                <w:sz w:val="28"/>
                <w:szCs w:val="28"/>
              </w:rPr>
              <w:t>Town or City</w:t>
            </w:r>
          </w:p>
        </w:tc>
        <w:tc>
          <w:tcPr>
            <w:tcW w:w="2268" w:type="dxa"/>
            <w:vAlign w:val="center"/>
          </w:tcPr>
          <w:p w14:paraId="1B9E8ED4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8D08D" w:themeFill="accent6" w:themeFillTint="99"/>
            <w:vAlign w:val="center"/>
          </w:tcPr>
          <w:p w14:paraId="2CDA26C5" w14:textId="77777777" w:rsidR="00707CE3" w:rsidRPr="006F1A87" w:rsidRDefault="00707CE3" w:rsidP="00035CB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1A87">
              <w:rPr>
                <w:rFonts w:ascii="Arial" w:hAnsi="Arial" w:cs="Arial"/>
                <w:sz w:val="28"/>
                <w:szCs w:val="28"/>
              </w:rPr>
              <w:t>Postcode:</w:t>
            </w:r>
          </w:p>
        </w:tc>
        <w:tc>
          <w:tcPr>
            <w:tcW w:w="2835" w:type="dxa"/>
            <w:vAlign w:val="center"/>
          </w:tcPr>
          <w:p w14:paraId="480E1F8B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7CE3" w:rsidRPr="006F1A87" w14:paraId="3F231AE7" w14:textId="77777777" w:rsidTr="004F63AB">
        <w:trPr>
          <w:trHeight w:val="576"/>
        </w:trPr>
        <w:tc>
          <w:tcPr>
            <w:tcW w:w="9634" w:type="dxa"/>
            <w:gridSpan w:val="5"/>
            <w:shd w:val="clear" w:color="auto" w:fill="A8D08D" w:themeFill="accent6" w:themeFillTint="99"/>
            <w:vAlign w:val="center"/>
          </w:tcPr>
          <w:p w14:paraId="6E9E0498" w14:textId="638EB39D" w:rsidR="00707CE3" w:rsidRPr="006F1A87" w:rsidRDefault="00EB2FB5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707CE3" w:rsidRPr="006F1A87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707CE3" w:rsidRPr="006F1A87">
              <w:rPr>
                <w:rFonts w:ascii="Arial" w:hAnsi="Arial" w:cs="Arial"/>
                <w:sz w:val="28"/>
                <w:szCs w:val="28"/>
              </w:rPr>
              <w:t xml:space="preserve"> How is your organisation constituted? </w:t>
            </w:r>
            <w:r w:rsidR="00707CE3" w:rsidRPr="006F1A87">
              <w:rPr>
                <w:rFonts w:ascii="Arial" w:hAnsi="Arial" w:cs="Arial"/>
                <w:i/>
                <w:sz w:val="28"/>
                <w:szCs w:val="28"/>
              </w:rPr>
              <w:t>(see guidance notes for details)</w:t>
            </w:r>
          </w:p>
        </w:tc>
      </w:tr>
      <w:tr w:rsidR="00707CE3" w:rsidRPr="006F1A87" w14:paraId="69944BFE" w14:textId="77777777" w:rsidTr="004F63AB">
        <w:trPr>
          <w:trHeight w:val="578"/>
        </w:trPr>
        <w:tc>
          <w:tcPr>
            <w:tcW w:w="9634" w:type="dxa"/>
            <w:gridSpan w:val="5"/>
            <w:vAlign w:val="center"/>
          </w:tcPr>
          <w:p w14:paraId="40CBE81C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7CE3" w:rsidRPr="006F1A87" w14:paraId="4948B21D" w14:textId="77777777" w:rsidTr="004F63AB">
        <w:trPr>
          <w:trHeight w:val="578"/>
        </w:trPr>
        <w:tc>
          <w:tcPr>
            <w:tcW w:w="5382" w:type="dxa"/>
            <w:gridSpan w:val="3"/>
            <w:shd w:val="clear" w:color="auto" w:fill="A8D08D" w:themeFill="accent6" w:themeFillTint="99"/>
            <w:vAlign w:val="center"/>
          </w:tcPr>
          <w:p w14:paraId="79343699" w14:textId="75546ECE" w:rsidR="00707CE3" w:rsidRPr="006F1A87" w:rsidRDefault="00EB2FB5" w:rsidP="00035CBE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707CE3" w:rsidRPr="006F1A87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707CE3" w:rsidRPr="006F1A87">
              <w:rPr>
                <w:rFonts w:ascii="Arial" w:hAnsi="Arial" w:cs="Arial"/>
                <w:sz w:val="28"/>
                <w:szCs w:val="28"/>
              </w:rPr>
              <w:t xml:space="preserve">Organisation number </w:t>
            </w:r>
            <w:r w:rsidR="00707CE3" w:rsidRPr="006F1A87">
              <w:rPr>
                <w:rFonts w:ascii="Arial" w:hAnsi="Arial" w:cs="Arial"/>
                <w:i/>
                <w:sz w:val="28"/>
                <w:szCs w:val="28"/>
              </w:rPr>
              <w:t>(if applicable)</w:t>
            </w:r>
            <w:r w:rsidR="00707CE3" w:rsidRPr="006F1A87">
              <w:rPr>
                <w:rFonts w:ascii="Arial" w:hAnsi="Arial"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4252" w:type="dxa"/>
            <w:gridSpan w:val="2"/>
            <w:vAlign w:val="center"/>
          </w:tcPr>
          <w:p w14:paraId="631F77ED" w14:textId="77777777" w:rsidR="00707CE3" w:rsidRPr="006F1A8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FF5AAA" w14:textId="77777777" w:rsidR="00F0214D" w:rsidRDefault="00F0214D" w:rsidP="00F0214D">
      <w:pPr>
        <w:rPr>
          <w:sz w:val="28"/>
          <w:szCs w:val="28"/>
        </w:rPr>
      </w:pPr>
    </w:p>
    <w:p w14:paraId="0FDF2830" w14:textId="77777777" w:rsidR="006E3BFC" w:rsidRDefault="006E3BFC" w:rsidP="00F0214D">
      <w:pPr>
        <w:rPr>
          <w:sz w:val="28"/>
          <w:szCs w:val="28"/>
        </w:rPr>
      </w:pPr>
    </w:p>
    <w:p w14:paraId="74509B0E" w14:textId="77777777" w:rsidR="006E3BFC" w:rsidRPr="006F1A87" w:rsidRDefault="006E3BFC" w:rsidP="00F0214D">
      <w:pPr>
        <w:rPr>
          <w:sz w:val="28"/>
          <w:szCs w:val="28"/>
        </w:rPr>
      </w:pPr>
    </w:p>
    <w:p w14:paraId="7120490A" w14:textId="07834921" w:rsidR="000F5E05" w:rsidRPr="006F1A87" w:rsidRDefault="000F5E05" w:rsidP="00707CE3">
      <w:pPr>
        <w:pStyle w:val="NoSpacing"/>
        <w:rPr>
          <w:rFonts w:ascii="Arial" w:hAnsi="Arial" w:cs="Arial"/>
          <w:b/>
          <w:sz w:val="28"/>
          <w:szCs w:val="28"/>
        </w:rPr>
      </w:pPr>
      <w:r w:rsidRPr="006F1A87">
        <w:rPr>
          <w:rFonts w:ascii="Arial" w:hAnsi="Arial" w:cs="Arial"/>
          <w:b/>
          <w:sz w:val="28"/>
          <w:szCs w:val="28"/>
        </w:rPr>
        <w:lastRenderedPageBreak/>
        <w:t>Key Contact</w:t>
      </w:r>
    </w:p>
    <w:p w14:paraId="59EA9E4C" w14:textId="35E32541" w:rsidR="000F5E05" w:rsidRPr="006F1A87" w:rsidRDefault="00142EB6" w:rsidP="00707CE3">
      <w:pPr>
        <w:pStyle w:val="NoSpacing"/>
        <w:rPr>
          <w:rFonts w:ascii="Arial" w:hAnsi="Arial" w:cs="Arial"/>
          <w:bCs/>
          <w:sz w:val="28"/>
          <w:szCs w:val="28"/>
        </w:rPr>
      </w:pPr>
      <w:r w:rsidRPr="006F1A87">
        <w:rPr>
          <w:rFonts w:ascii="Arial" w:hAnsi="Arial" w:cs="Arial"/>
          <w:bCs/>
          <w:sz w:val="28"/>
          <w:szCs w:val="28"/>
        </w:rPr>
        <w:t>This will be the main point of contact</w:t>
      </w:r>
      <w:r w:rsidR="00700290" w:rsidRPr="006F1A87">
        <w:rPr>
          <w:rFonts w:ascii="Arial" w:hAnsi="Arial" w:cs="Arial"/>
          <w:bCs/>
          <w:sz w:val="28"/>
          <w:szCs w:val="28"/>
        </w:rPr>
        <w:t xml:space="preserve">, lead activity and attend the </w:t>
      </w:r>
      <w:r w:rsidR="00EB2FB5" w:rsidRPr="006F1A87">
        <w:rPr>
          <w:rFonts w:ascii="Arial" w:hAnsi="Arial" w:cs="Arial"/>
          <w:bCs/>
          <w:sz w:val="28"/>
          <w:szCs w:val="28"/>
        </w:rPr>
        <w:t xml:space="preserve">codesign and training </w:t>
      </w:r>
      <w:r w:rsidR="00700290" w:rsidRPr="006F1A87">
        <w:rPr>
          <w:rFonts w:ascii="Arial" w:hAnsi="Arial" w:cs="Arial"/>
          <w:bCs/>
          <w:sz w:val="28"/>
          <w:szCs w:val="28"/>
        </w:rPr>
        <w:t>sessions</w:t>
      </w:r>
      <w:r w:rsidR="00EB2FB5" w:rsidRPr="006F1A87">
        <w:rPr>
          <w:rFonts w:ascii="Arial" w:hAnsi="Arial" w:cs="Arial"/>
          <w:bCs/>
          <w:sz w:val="28"/>
          <w:szCs w:val="28"/>
        </w:rPr>
        <w:t xml:space="preserve"> outlined in the guidance</w:t>
      </w:r>
      <w:r w:rsidR="00C962C7" w:rsidRPr="006F1A87">
        <w:rPr>
          <w:rFonts w:ascii="Arial" w:hAnsi="Arial" w:cs="Arial"/>
          <w:bCs/>
          <w:sz w:val="28"/>
          <w:szCs w:val="28"/>
        </w:rPr>
        <w:t>.</w:t>
      </w:r>
    </w:p>
    <w:p w14:paraId="3EDEB88D" w14:textId="77777777" w:rsidR="000F5E05" w:rsidRPr="006F1A87" w:rsidRDefault="000F5E05" w:rsidP="00707CE3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C962C7" w:rsidRPr="006F1A87" w14:paraId="407ED51B" w14:textId="77777777" w:rsidTr="004F63AB">
        <w:trPr>
          <w:trHeight w:val="454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7A75038B" w14:textId="007F5614" w:rsidR="00C962C7" w:rsidRPr="006F1A87" w:rsidRDefault="00EB2FB5" w:rsidP="00E86DA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C962C7" w:rsidRPr="006F1A87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962C7" w:rsidRPr="006F1A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1A87">
              <w:rPr>
                <w:rFonts w:ascii="Arial" w:hAnsi="Arial" w:cs="Arial"/>
                <w:sz w:val="28"/>
                <w:szCs w:val="28"/>
              </w:rPr>
              <w:t>Name</w:t>
            </w:r>
            <w:r w:rsidR="00C962C7" w:rsidRPr="006F1A87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6662" w:type="dxa"/>
            <w:vAlign w:val="center"/>
          </w:tcPr>
          <w:p w14:paraId="7615E1A8" w14:textId="77777777" w:rsidR="00C962C7" w:rsidRPr="006F1A87" w:rsidRDefault="00C962C7" w:rsidP="00E86DA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2FB5" w:rsidRPr="006F1A87" w14:paraId="1593FAEA" w14:textId="77777777" w:rsidTr="004F63AB">
        <w:trPr>
          <w:trHeight w:val="454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59AA6F1F" w14:textId="4B44EC90" w:rsidR="00EB2FB5" w:rsidRPr="006F1A87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EB2FB5" w:rsidRPr="006F1A87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EB2FB5" w:rsidRPr="006F1A87">
              <w:rPr>
                <w:rFonts w:ascii="Arial" w:hAnsi="Arial" w:cs="Arial"/>
                <w:bCs/>
                <w:sz w:val="28"/>
                <w:szCs w:val="28"/>
              </w:rPr>
              <w:t>Role in organisation:</w:t>
            </w:r>
          </w:p>
        </w:tc>
        <w:tc>
          <w:tcPr>
            <w:tcW w:w="6662" w:type="dxa"/>
            <w:vAlign w:val="center"/>
          </w:tcPr>
          <w:p w14:paraId="7A75D5B2" w14:textId="77777777" w:rsidR="00EB2FB5" w:rsidRPr="006F1A87" w:rsidRDefault="00EB2FB5" w:rsidP="00E86DA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62C7" w:rsidRPr="006F1A87" w14:paraId="6B50BF7B" w14:textId="77777777" w:rsidTr="004F63AB">
        <w:trPr>
          <w:trHeight w:val="454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5CC23603" w14:textId="244A346F" w:rsidR="00C962C7" w:rsidRPr="006F1A87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7</w:t>
            </w:r>
            <w:r w:rsidR="00C962C7" w:rsidRPr="006F1A87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962C7" w:rsidRPr="006F1A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B2FB5" w:rsidRPr="006F1A87"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6662" w:type="dxa"/>
            <w:vAlign w:val="center"/>
          </w:tcPr>
          <w:p w14:paraId="219EFCB0" w14:textId="77777777" w:rsidR="00C962C7" w:rsidRPr="006F1A87" w:rsidRDefault="00C962C7" w:rsidP="00E86DA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62C7" w:rsidRPr="006F1A87" w14:paraId="4B44FF32" w14:textId="77777777" w:rsidTr="004F63AB">
        <w:trPr>
          <w:trHeight w:val="454"/>
        </w:trPr>
        <w:tc>
          <w:tcPr>
            <w:tcW w:w="2972" w:type="dxa"/>
            <w:shd w:val="clear" w:color="auto" w:fill="A8D08D" w:themeFill="accent6" w:themeFillTint="99"/>
            <w:vAlign w:val="center"/>
          </w:tcPr>
          <w:p w14:paraId="13CEBFD5" w14:textId="0EDA7F60" w:rsidR="00C962C7" w:rsidRPr="006F1A87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C962C7" w:rsidRPr="006F1A87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962C7" w:rsidRPr="006F1A87">
              <w:rPr>
                <w:rFonts w:ascii="Arial" w:hAnsi="Arial" w:cs="Arial"/>
                <w:color w:val="EBF2F9"/>
                <w:sz w:val="28"/>
                <w:szCs w:val="28"/>
              </w:rPr>
              <w:t xml:space="preserve"> </w:t>
            </w:r>
            <w:r w:rsidR="00EB2FB5" w:rsidRPr="006F1A87">
              <w:rPr>
                <w:rFonts w:ascii="Arial" w:hAnsi="Arial" w:cs="Arial"/>
                <w:sz w:val="28"/>
                <w:szCs w:val="28"/>
              </w:rPr>
              <w:t>Telephone Number</w:t>
            </w:r>
          </w:p>
        </w:tc>
        <w:tc>
          <w:tcPr>
            <w:tcW w:w="6662" w:type="dxa"/>
            <w:vAlign w:val="center"/>
          </w:tcPr>
          <w:p w14:paraId="7DA20273" w14:textId="77777777" w:rsidR="00C962C7" w:rsidRPr="006F1A87" w:rsidRDefault="00C962C7" w:rsidP="00E86DA6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034513" w14:textId="77777777" w:rsidR="00C962C7" w:rsidRPr="006F1A87" w:rsidRDefault="00C962C7" w:rsidP="00707CE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F83B2F3" w14:textId="77777777" w:rsidR="00C962C7" w:rsidRPr="006F1A87" w:rsidRDefault="00C962C7" w:rsidP="00707CE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317BD2F" w14:textId="32333260" w:rsidR="00707CE3" w:rsidRPr="006F1A87" w:rsidRDefault="00707CE3" w:rsidP="00707CE3">
      <w:pPr>
        <w:pStyle w:val="NoSpacing"/>
        <w:rPr>
          <w:rFonts w:ascii="Arial" w:hAnsi="Arial" w:cs="Arial"/>
          <w:b/>
          <w:sz w:val="28"/>
          <w:szCs w:val="28"/>
        </w:rPr>
      </w:pPr>
      <w:r w:rsidRPr="006F1A87">
        <w:rPr>
          <w:rFonts w:ascii="Arial" w:hAnsi="Arial" w:cs="Arial"/>
          <w:b/>
          <w:sz w:val="28"/>
          <w:szCs w:val="28"/>
        </w:rPr>
        <w:t>Your organisation’s policies, procedures and insurance</w:t>
      </w:r>
    </w:p>
    <w:p w14:paraId="239A15C7" w14:textId="746BFA54" w:rsidR="009E5F25" w:rsidRPr="006F1A87" w:rsidRDefault="009E5F25" w:rsidP="00707CE3">
      <w:pPr>
        <w:pStyle w:val="NoSpacing"/>
        <w:rPr>
          <w:rFonts w:ascii="Arial" w:hAnsi="Arial" w:cs="Arial"/>
          <w:bCs/>
          <w:sz w:val="28"/>
          <w:szCs w:val="28"/>
        </w:rPr>
      </w:pPr>
      <w:r w:rsidRPr="006F1A87">
        <w:rPr>
          <w:rFonts w:ascii="Arial" w:hAnsi="Arial" w:cs="Arial"/>
          <w:bCs/>
          <w:sz w:val="28"/>
          <w:szCs w:val="28"/>
        </w:rPr>
        <w:t xml:space="preserve">Please note that Bury VCFA reserves the right to ask for copies </w:t>
      </w:r>
    </w:p>
    <w:p w14:paraId="13FEF48C" w14:textId="77777777" w:rsidR="0041060B" w:rsidRPr="00375180" w:rsidRDefault="0041060B" w:rsidP="0041060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41060B" w:rsidRPr="00375180" w14:paraId="63DAE396" w14:textId="77777777" w:rsidTr="004F63AB">
        <w:trPr>
          <w:trHeight w:val="556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36F855A2" w14:textId="77777777" w:rsidR="0041060B" w:rsidRPr="008210FB" w:rsidRDefault="0041060B" w:rsidP="00C83564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8210FB">
              <w:rPr>
                <w:rFonts w:ascii="Arial" w:hAnsi="Arial" w:cs="Arial"/>
                <w:b/>
                <w:sz w:val="28"/>
                <w:szCs w:val="28"/>
              </w:rPr>
              <w:t>9) Please confirm you have the following in place: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FF9F939" w14:textId="720B2052" w:rsidR="0041060B" w:rsidRPr="00375180" w:rsidRDefault="0041060B" w:rsidP="00C8356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180">
              <w:rPr>
                <w:rFonts w:ascii="Arial" w:hAnsi="Arial" w:cs="Arial"/>
                <w:i/>
                <w:sz w:val="24"/>
                <w:szCs w:val="24"/>
              </w:rPr>
              <w:t>Please check</w:t>
            </w:r>
            <w:r w:rsidR="00F303D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303DE" w:rsidRPr="006F1A87">
              <w:rPr>
                <w:rFonts w:ascii="Wingdings 2" w:eastAsia="Wingdings 2" w:hAnsi="Wingdings 2" w:cs="Wingdings 2"/>
                <w:i/>
                <w:sz w:val="28"/>
                <w:szCs w:val="28"/>
              </w:rPr>
              <w:t>P</w:t>
            </w:r>
            <w:r w:rsidRPr="0037518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1060B" w:rsidRPr="00375180" w14:paraId="4A054065" w14:textId="77777777" w:rsidTr="004F63AB">
        <w:trPr>
          <w:trHeight w:val="556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5F59D046" w14:textId="77777777" w:rsidR="0041060B" w:rsidRPr="008210FB" w:rsidRDefault="0041060B" w:rsidP="0041060B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8210FB">
              <w:rPr>
                <w:rFonts w:ascii="Arial" w:hAnsi="Arial" w:cs="Arial"/>
                <w:bCs/>
                <w:sz w:val="28"/>
                <w:szCs w:val="28"/>
              </w:rPr>
              <w:t>a bank account in the organisation’s name with at least two unrelated signatories</w:t>
            </w:r>
          </w:p>
        </w:tc>
        <w:tc>
          <w:tcPr>
            <w:tcW w:w="1134" w:type="dxa"/>
            <w:vAlign w:val="center"/>
          </w:tcPr>
          <w:p w14:paraId="13980505" w14:textId="77777777" w:rsidR="0041060B" w:rsidRPr="00375180" w:rsidRDefault="0041060B" w:rsidP="00C83564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1060B" w:rsidRPr="00375180" w14:paraId="07F2DE86" w14:textId="77777777" w:rsidTr="004F63AB">
        <w:trPr>
          <w:trHeight w:val="556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468449A5" w14:textId="5515BF67" w:rsidR="0041060B" w:rsidRPr="008210FB" w:rsidRDefault="0041060B" w:rsidP="00C83564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8210FB">
              <w:rPr>
                <w:rFonts w:ascii="Arial" w:hAnsi="Arial" w:cs="Arial"/>
                <w:sz w:val="28"/>
                <w:szCs w:val="28"/>
              </w:rPr>
              <w:t xml:space="preserve">b) Public Liability Insurance </w:t>
            </w:r>
          </w:p>
        </w:tc>
        <w:tc>
          <w:tcPr>
            <w:tcW w:w="1134" w:type="dxa"/>
            <w:vAlign w:val="center"/>
          </w:tcPr>
          <w:p w14:paraId="5C0A0872" w14:textId="77777777" w:rsidR="0041060B" w:rsidRPr="00375180" w:rsidRDefault="0041060B" w:rsidP="00C8356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60B" w:rsidRPr="00375180" w14:paraId="6C939B89" w14:textId="77777777" w:rsidTr="004F63AB">
        <w:trPr>
          <w:trHeight w:val="556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0B4F7DBE" w14:textId="77777777" w:rsidR="0041060B" w:rsidRPr="008210FB" w:rsidRDefault="0041060B" w:rsidP="00C83564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8210FB">
              <w:rPr>
                <w:rFonts w:ascii="Arial" w:hAnsi="Arial" w:cs="Arial"/>
                <w:sz w:val="28"/>
                <w:szCs w:val="28"/>
              </w:rPr>
              <w:t xml:space="preserve">c) Risk assessments </w:t>
            </w:r>
          </w:p>
        </w:tc>
        <w:tc>
          <w:tcPr>
            <w:tcW w:w="1134" w:type="dxa"/>
            <w:vAlign w:val="center"/>
          </w:tcPr>
          <w:p w14:paraId="0397AB4F" w14:textId="77777777" w:rsidR="0041060B" w:rsidRPr="00375180" w:rsidRDefault="0041060B" w:rsidP="00C8356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60B" w:rsidRPr="00375180" w14:paraId="0510ACA8" w14:textId="77777777" w:rsidTr="004F63AB">
        <w:trPr>
          <w:trHeight w:val="556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75C2CC8E" w14:textId="77777777" w:rsidR="0041060B" w:rsidRPr="008210FB" w:rsidRDefault="0041060B" w:rsidP="00C83564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8210FB">
              <w:rPr>
                <w:rFonts w:ascii="Arial" w:hAnsi="Arial" w:cs="Arial"/>
                <w:sz w:val="28"/>
                <w:szCs w:val="28"/>
              </w:rPr>
              <w:t>d) Health and Safety Policy</w:t>
            </w:r>
          </w:p>
        </w:tc>
        <w:tc>
          <w:tcPr>
            <w:tcW w:w="1134" w:type="dxa"/>
            <w:vAlign w:val="center"/>
          </w:tcPr>
          <w:p w14:paraId="4D2E521B" w14:textId="77777777" w:rsidR="0041060B" w:rsidRPr="00375180" w:rsidRDefault="0041060B" w:rsidP="00C8356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60B" w:rsidRPr="00375180" w14:paraId="029FD1D0" w14:textId="77777777" w:rsidTr="004F63AB">
        <w:trPr>
          <w:trHeight w:val="556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6BBC4A26" w14:textId="77777777" w:rsidR="0041060B" w:rsidRPr="008210FB" w:rsidRDefault="0041060B" w:rsidP="00C83564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8210FB">
              <w:rPr>
                <w:rFonts w:ascii="Arial" w:hAnsi="Arial" w:cs="Arial"/>
                <w:sz w:val="28"/>
                <w:szCs w:val="28"/>
              </w:rPr>
              <w:t xml:space="preserve">e) Safeguarding Adults Policy </w:t>
            </w:r>
            <w:r w:rsidRPr="008210FB">
              <w:rPr>
                <w:rFonts w:ascii="Arial" w:hAnsi="Arial" w:cs="Arial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134" w:type="dxa"/>
            <w:vAlign w:val="center"/>
          </w:tcPr>
          <w:p w14:paraId="31757896" w14:textId="77777777" w:rsidR="0041060B" w:rsidRPr="00375180" w:rsidRDefault="0041060B" w:rsidP="00C8356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60B" w:rsidRPr="00375180" w14:paraId="0A77707D" w14:textId="77777777" w:rsidTr="004F63AB">
        <w:trPr>
          <w:trHeight w:val="556"/>
        </w:trPr>
        <w:tc>
          <w:tcPr>
            <w:tcW w:w="8500" w:type="dxa"/>
            <w:shd w:val="clear" w:color="auto" w:fill="A8D08D" w:themeFill="accent6" w:themeFillTint="99"/>
            <w:vAlign w:val="center"/>
          </w:tcPr>
          <w:p w14:paraId="4840B855" w14:textId="77777777" w:rsidR="0041060B" w:rsidRPr="008210FB" w:rsidRDefault="0041060B" w:rsidP="00C83564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8210FB">
              <w:rPr>
                <w:rFonts w:ascii="Arial" w:hAnsi="Arial" w:cs="Arial"/>
                <w:sz w:val="28"/>
                <w:szCs w:val="28"/>
              </w:rPr>
              <w:t xml:space="preserve">f) Safeguarding Children Policy </w:t>
            </w:r>
            <w:r w:rsidRPr="008210FB">
              <w:rPr>
                <w:rFonts w:ascii="Arial" w:hAnsi="Arial" w:cs="Arial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134" w:type="dxa"/>
            <w:vAlign w:val="center"/>
          </w:tcPr>
          <w:p w14:paraId="75EC6F51" w14:textId="77777777" w:rsidR="0041060B" w:rsidRPr="00375180" w:rsidRDefault="0041060B" w:rsidP="00C8356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9CA9C8" w14:textId="77777777" w:rsidR="00705173" w:rsidRPr="006F1A87" w:rsidRDefault="00705173" w:rsidP="00F36553">
      <w:pPr>
        <w:rPr>
          <w:sz w:val="28"/>
          <w:szCs w:val="28"/>
        </w:rPr>
      </w:pPr>
    </w:p>
    <w:p w14:paraId="49107933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4DA98A9C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7260A535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4FCAF8E8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147D3DF2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4E6C3F54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3AAC0262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169A5C1F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60532DE9" w14:textId="77777777" w:rsidR="000249E4" w:rsidRDefault="000249E4" w:rsidP="00707CE3">
      <w:pPr>
        <w:rPr>
          <w:rFonts w:ascii="Arial" w:hAnsi="Arial" w:cs="Arial"/>
          <w:b/>
          <w:bCs/>
          <w:sz w:val="28"/>
          <w:szCs w:val="28"/>
        </w:rPr>
      </w:pPr>
    </w:p>
    <w:p w14:paraId="2CEF8EA1" w14:textId="3ACCDD51" w:rsidR="00707CE3" w:rsidRPr="006F1A87" w:rsidRDefault="00716286" w:rsidP="00707CE3">
      <w:pPr>
        <w:rPr>
          <w:rFonts w:ascii="Arial" w:hAnsi="Arial" w:cs="Arial"/>
          <w:b/>
          <w:bCs/>
          <w:sz w:val="28"/>
          <w:szCs w:val="28"/>
        </w:rPr>
      </w:pPr>
      <w:r w:rsidRPr="006F1A87">
        <w:rPr>
          <w:rFonts w:ascii="Arial" w:hAnsi="Arial" w:cs="Arial"/>
          <w:b/>
          <w:bCs/>
          <w:sz w:val="28"/>
          <w:szCs w:val="28"/>
        </w:rPr>
        <w:lastRenderedPageBreak/>
        <w:t>The Expression of Interest</w:t>
      </w:r>
    </w:p>
    <w:p w14:paraId="2D9AFB78" w14:textId="76012095" w:rsidR="00716286" w:rsidRPr="006F1A87" w:rsidRDefault="00716286" w:rsidP="00707CE3">
      <w:pPr>
        <w:rPr>
          <w:rFonts w:ascii="Arial" w:hAnsi="Arial" w:cs="Arial"/>
          <w:sz w:val="28"/>
          <w:szCs w:val="28"/>
        </w:rPr>
      </w:pPr>
      <w:r w:rsidRPr="006F1A87">
        <w:rPr>
          <w:rFonts w:ascii="Arial" w:hAnsi="Arial" w:cs="Arial"/>
          <w:sz w:val="28"/>
          <w:szCs w:val="28"/>
        </w:rPr>
        <w:t>Reading the guidance document, respond to the following questions to outline your organisation's suitability to be part of the project delivery.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6117" w:rsidRPr="007B7EB7" w14:paraId="0B9963E8" w14:textId="77777777" w:rsidTr="004F63AB">
        <w:tc>
          <w:tcPr>
            <w:tcW w:w="9776" w:type="dxa"/>
            <w:shd w:val="clear" w:color="auto" w:fill="A8D08D" w:themeFill="accent6" w:themeFillTint="99"/>
          </w:tcPr>
          <w:p w14:paraId="13A626A6" w14:textId="522A40A7" w:rsidR="001B6117" w:rsidRPr="006F1A87" w:rsidRDefault="001B6117" w:rsidP="00C83564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1A87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B71BE5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6F1A87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6F1A87">
              <w:rPr>
                <w:rFonts w:ascii="Arial" w:hAnsi="Arial" w:cs="Arial"/>
                <w:sz w:val="28"/>
                <w:szCs w:val="28"/>
              </w:rPr>
              <w:t xml:space="preserve"> What do you want to do?</w:t>
            </w:r>
          </w:p>
          <w:p w14:paraId="6EAD5B6D" w14:textId="4BE7B33F" w:rsidR="001B6117" w:rsidRPr="007B7EB7" w:rsidRDefault="001B6117" w:rsidP="00F72344">
            <w:pPr>
              <w:pStyle w:val="NoSpacing"/>
              <w:spacing w:after="24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2A00">
              <w:rPr>
                <w:rFonts w:ascii="Arial" w:hAnsi="Arial" w:cs="Arial"/>
                <w:sz w:val="24"/>
                <w:szCs w:val="24"/>
              </w:rPr>
              <w:t>Please describe what you plan to do and the activities you’ll deliver, include numbers where possible (e.g., the number and duration of sessions</w:t>
            </w:r>
            <w:r w:rsidR="003F4C56">
              <w:rPr>
                <w:rFonts w:ascii="Arial" w:hAnsi="Arial" w:cs="Arial"/>
                <w:sz w:val="24"/>
                <w:szCs w:val="24"/>
              </w:rPr>
              <w:t>, target numbers for delivery</w:t>
            </w:r>
            <w:r w:rsidRPr="00052A00">
              <w:rPr>
                <w:rFonts w:ascii="Arial" w:hAnsi="Arial" w:cs="Arial"/>
                <w:sz w:val="24"/>
                <w:szCs w:val="24"/>
              </w:rPr>
              <w:t>)</w:t>
            </w:r>
            <w:r w:rsidR="0056721C">
              <w:rPr>
                <w:rFonts w:ascii="Arial" w:hAnsi="Arial" w:cs="Arial"/>
                <w:sz w:val="24"/>
                <w:szCs w:val="24"/>
              </w:rPr>
              <w:t xml:space="preserve"> and the location that this will be delivered</w:t>
            </w:r>
            <w:r w:rsidRPr="00052A00">
              <w:rPr>
                <w:rFonts w:ascii="Arial" w:hAnsi="Arial" w:cs="Arial"/>
                <w:sz w:val="24"/>
                <w:szCs w:val="24"/>
              </w:rPr>
              <w:t>. Make sure the plan and activities reflect your project budget</w:t>
            </w:r>
            <w:r w:rsidR="00052A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2A00">
              <w:rPr>
                <w:rFonts w:ascii="Arial" w:hAnsi="Arial" w:cs="Arial"/>
                <w:i/>
                <w:iCs/>
                <w:sz w:val="24"/>
                <w:szCs w:val="24"/>
              </w:rPr>
              <w:t>(500 words max)</w:t>
            </w:r>
            <w:r w:rsidRPr="007B7EB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B6117" w:rsidRPr="007B7EB7" w14:paraId="55795A73" w14:textId="77777777" w:rsidTr="006C7BCF">
        <w:tc>
          <w:tcPr>
            <w:tcW w:w="9776" w:type="dxa"/>
          </w:tcPr>
          <w:p w14:paraId="169A5FC6" w14:textId="77777777" w:rsidR="001B6117" w:rsidRPr="007B7EB7" w:rsidRDefault="001B6117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58F404" w14:textId="77777777" w:rsidR="001B6117" w:rsidRPr="007B7EB7" w:rsidRDefault="001B6117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6030F" w14:textId="77777777" w:rsidR="001B6117" w:rsidRPr="007B7EB7" w:rsidRDefault="001B6117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004CD6" w14:textId="77777777" w:rsidR="001B6117" w:rsidRDefault="001B6117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F761DF" w14:textId="77777777" w:rsidR="00B71BE5" w:rsidRPr="00100BC4" w:rsidRDefault="00B71BE5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908747" w14:textId="77777777" w:rsidR="001B6117" w:rsidRPr="007B7EB7" w:rsidRDefault="001B6117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A2B152" w14:textId="77777777" w:rsidR="001B6117" w:rsidRPr="007B7EB7" w:rsidRDefault="001B6117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4C4A3EB" w14:textId="77777777" w:rsidR="0003636C" w:rsidRDefault="0003636C" w:rsidP="00707CE3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3636C" w:rsidRPr="007B7EB7" w14:paraId="3955BAFC" w14:textId="77777777" w:rsidTr="006C7BCF">
        <w:tc>
          <w:tcPr>
            <w:tcW w:w="9776" w:type="dxa"/>
            <w:shd w:val="clear" w:color="auto" w:fill="A8D08D" w:themeFill="accent6" w:themeFillTint="99"/>
          </w:tcPr>
          <w:p w14:paraId="53579A99" w14:textId="77777777" w:rsidR="0003636C" w:rsidRPr="006F1A87" w:rsidRDefault="0003636C" w:rsidP="0003636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F1A87">
              <w:rPr>
                <w:rFonts w:ascii="Arial" w:hAnsi="Arial" w:cs="Arial"/>
                <w:sz w:val="28"/>
                <w:szCs w:val="28"/>
                <w:u w:val="single"/>
              </w:rPr>
              <w:t>1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1</w:t>
            </w:r>
            <w:r w:rsidRPr="006F1A87">
              <w:rPr>
                <w:rFonts w:ascii="Arial" w:hAnsi="Arial" w:cs="Arial"/>
                <w:sz w:val="28"/>
                <w:szCs w:val="28"/>
                <w:u w:val="single"/>
              </w:rPr>
              <w:t>. Why do you want to be involved in this piece of work</w:t>
            </w:r>
          </w:p>
          <w:p w14:paraId="01912C1B" w14:textId="62D2BF6A" w:rsidR="0003636C" w:rsidRPr="000249E4" w:rsidRDefault="0003636C" w:rsidP="000249E4">
            <w:pPr>
              <w:pStyle w:val="NoSpacing"/>
              <w:spacing w:after="240"/>
              <w:rPr>
                <w:rFonts w:ascii="Arial" w:hAnsi="Arial" w:cs="Arial"/>
                <w:b/>
                <w:bCs/>
                <w:color w:val="92D050"/>
                <w:sz w:val="24"/>
                <w:szCs w:val="24"/>
              </w:rPr>
            </w:pPr>
            <w:r w:rsidRPr="000249E4">
              <w:rPr>
                <w:rFonts w:ascii="Arial" w:hAnsi="Arial" w:cs="Arial"/>
                <w:sz w:val="24"/>
                <w:szCs w:val="24"/>
              </w:rPr>
              <w:t>Explain why you want to be involved in this piece of work (no more than 250 words)</w:t>
            </w:r>
          </w:p>
        </w:tc>
      </w:tr>
      <w:tr w:rsidR="0003636C" w:rsidRPr="007B7EB7" w14:paraId="744F65D9" w14:textId="77777777" w:rsidTr="006C7BCF">
        <w:tc>
          <w:tcPr>
            <w:tcW w:w="9776" w:type="dxa"/>
          </w:tcPr>
          <w:p w14:paraId="28F331B6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C6E218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DC776E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DE8018" w14:textId="77777777" w:rsidR="0003636C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E4D6FD" w14:textId="77777777" w:rsidR="0003636C" w:rsidRPr="00100BC4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185936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235A62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36B21C4" w14:textId="6ADADD02" w:rsidR="00B71BE5" w:rsidRDefault="00B71BE5" w:rsidP="00B71BE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3636C" w:rsidRPr="007B7EB7" w14:paraId="7FF1B4E0" w14:textId="77777777" w:rsidTr="006C7BCF">
        <w:tc>
          <w:tcPr>
            <w:tcW w:w="9776" w:type="dxa"/>
            <w:shd w:val="clear" w:color="auto" w:fill="A8D08D" w:themeFill="accent6" w:themeFillTint="99"/>
          </w:tcPr>
          <w:p w14:paraId="7C07423B" w14:textId="74FD0076" w:rsidR="0003636C" w:rsidRPr="00716286" w:rsidRDefault="0003636C" w:rsidP="0003636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12. Connection</w:t>
            </w:r>
          </w:p>
          <w:p w14:paraId="470E0564" w14:textId="3D84D096" w:rsidR="0003636C" w:rsidRPr="000249E4" w:rsidRDefault="0003636C" w:rsidP="000249E4">
            <w:pPr>
              <w:pStyle w:val="NoSpacing"/>
              <w:spacing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9E4">
              <w:rPr>
                <w:rFonts w:ascii="Arial" w:hAnsi="Arial" w:cs="Arial"/>
                <w:sz w:val="24"/>
                <w:szCs w:val="24"/>
              </w:rPr>
              <w:t>Explain how your project aligns with LET’s, GM Live Well and Bury food partnership. (no more than 250 words)</w:t>
            </w:r>
          </w:p>
        </w:tc>
      </w:tr>
      <w:tr w:rsidR="0003636C" w:rsidRPr="007B7EB7" w14:paraId="392DE06C" w14:textId="77777777" w:rsidTr="006C7BCF">
        <w:tc>
          <w:tcPr>
            <w:tcW w:w="9776" w:type="dxa"/>
          </w:tcPr>
          <w:p w14:paraId="76B4F6A0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663EB4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804C7E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035416" w14:textId="77777777" w:rsidR="0003636C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BDD9CA" w14:textId="77777777" w:rsidR="0003636C" w:rsidRPr="00100BC4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8CF5C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7C002" w14:textId="77777777" w:rsidR="0003636C" w:rsidRPr="007B7EB7" w:rsidRDefault="0003636C" w:rsidP="00C8356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642336" w14:textId="2BDC8220" w:rsidR="00707CE3" w:rsidRDefault="00707CE3" w:rsidP="00707CE3"/>
    <w:p w14:paraId="315BF5F5" w14:textId="77777777" w:rsidR="000C3631" w:rsidRDefault="000C3631" w:rsidP="000C3631">
      <w:pPr>
        <w:spacing w:after="0" w:line="240" w:lineRule="auto"/>
        <w:rPr>
          <w:rFonts w:ascii="Arial" w:hAnsi="Arial" w:cs="Arial"/>
          <w:bCs/>
          <w:sz w:val="28"/>
          <w:szCs w:val="24"/>
        </w:rPr>
      </w:pPr>
    </w:p>
    <w:p w14:paraId="336E7DCD" w14:textId="77777777" w:rsidR="000249E4" w:rsidRDefault="000249E4" w:rsidP="000C3631">
      <w:pPr>
        <w:spacing w:after="0" w:line="240" w:lineRule="auto"/>
        <w:rPr>
          <w:rFonts w:ascii="Arial" w:hAnsi="Arial" w:cs="Arial"/>
          <w:bCs/>
          <w:sz w:val="28"/>
          <w:szCs w:val="24"/>
        </w:rPr>
      </w:pPr>
    </w:p>
    <w:p w14:paraId="25E49D4B" w14:textId="77777777" w:rsidR="000249E4" w:rsidRDefault="000249E4" w:rsidP="000C3631">
      <w:pPr>
        <w:spacing w:after="0" w:line="240" w:lineRule="auto"/>
        <w:rPr>
          <w:rFonts w:ascii="Arial" w:hAnsi="Arial" w:cs="Arial"/>
          <w:bCs/>
          <w:sz w:val="28"/>
          <w:szCs w:val="24"/>
        </w:rPr>
      </w:pPr>
    </w:p>
    <w:p w14:paraId="2D0832B0" w14:textId="77777777" w:rsidR="000249E4" w:rsidRDefault="000249E4" w:rsidP="000C3631">
      <w:pPr>
        <w:spacing w:after="0" w:line="240" w:lineRule="auto"/>
        <w:rPr>
          <w:rFonts w:ascii="Arial" w:hAnsi="Arial" w:cs="Arial"/>
          <w:bCs/>
          <w:sz w:val="28"/>
          <w:szCs w:val="24"/>
        </w:rPr>
      </w:pPr>
    </w:p>
    <w:p w14:paraId="016798E6" w14:textId="77777777" w:rsidR="000249E4" w:rsidRDefault="000249E4" w:rsidP="000C3631">
      <w:pPr>
        <w:spacing w:after="0" w:line="240" w:lineRule="auto"/>
        <w:rPr>
          <w:rFonts w:ascii="Arial" w:hAnsi="Arial" w:cs="Arial"/>
          <w:bCs/>
          <w:sz w:val="28"/>
          <w:szCs w:val="24"/>
        </w:rPr>
      </w:pPr>
    </w:p>
    <w:p w14:paraId="01C9A877" w14:textId="1C4C5C4A" w:rsidR="006C7BCF" w:rsidRPr="004F63AB" w:rsidRDefault="00EB2096" w:rsidP="000C3631">
      <w:pPr>
        <w:spacing w:after="0" w:line="240" w:lineRule="auto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lastRenderedPageBreak/>
        <w:t xml:space="preserve">13. </w:t>
      </w:r>
      <w:r w:rsidR="000C3631" w:rsidRPr="00836131">
        <w:rPr>
          <w:rFonts w:ascii="Arial" w:hAnsi="Arial" w:cs="Arial"/>
          <w:bCs/>
          <w:sz w:val="28"/>
          <w:szCs w:val="24"/>
        </w:rPr>
        <w:t xml:space="preserve">Please give </w:t>
      </w:r>
      <w:r w:rsidR="000C3631" w:rsidRPr="000C3631">
        <w:rPr>
          <w:rFonts w:ascii="Arial" w:hAnsi="Arial" w:cs="Arial"/>
          <w:bCs/>
          <w:sz w:val="28"/>
          <w:szCs w:val="24"/>
        </w:rPr>
        <w:t xml:space="preserve">details </w:t>
      </w:r>
      <w:r w:rsidR="000C3631" w:rsidRPr="00836131">
        <w:rPr>
          <w:rFonts w:ascii="Arial" w:hAnsi="Arial" w:cs="Arial"/>
          <w:bCs/>
          <w:sz w:val="28"/>
          <w:szCs w:val="24"/>
        </w:rPr>
        <w:t>of your project budget</w:t>
      </w:r>
      <w:r w:rsidR="006C7BCF">
        <w:rPr>
          <w:rFonts w:ascii="Arial" w:hAnsi="Arial" w:cs="Arial"/>
          <w:bCs/>
          <w:sz w:val="28"/>
          <w:szCs w:val="24"/>
        </w:rPr>
        <w:t>.</w:t>
      </w:r>
    </w:p>
    <w:p w14:paraId="7ADA1BD0" w14:textId="77777777" w:rsidR="000C3631" w:rsidRPr="0087239F" w:rsidRDefault="000C3631" w:rsidP="000C3631">
      <w:pPr>
        <w:pStyle w:val="NoSpacing"/>
        <w:rPr>
          <w:rFonts w:ascii="Arial" w:hAnsi="Arial" w:cs="Arial"/>
          <w:sz w:val="28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827"/>
        <w:gridCol w:w="2126"/>
      </w:tblGrid>
      <w:tr w:rsidR="00740643" w:rsidRPr="007B7EB7" w14:paraId="4A7386AC" w14:textId="77777777" w:rsidTr="006C7BCF">
        <w:trPr>
          <w:trHeight w:val="809"/>
        </w:trPr>
        <w:tc>
          <w:tcPr>
            <w:tcW w:w="3828" w:type="dxa"/>
            <w:shd w:val="clear" w:color="auto" w:fill="A8D08D" w:themeFill="accent6" w:themeFillTint="99"/>
            <w:vAlign w:val="center"/>
          </w:tcPr>
          <w:p w14:paraId="1C6A040F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8"/>
              </w:rPr>
            </w:pPr>
            <w:r w:rsidRPr="007B7EB7">
              <w:rPr>
                <w:rFonts w:ascii="Arial" w:hAnsi="Arial" w:cs="Arial"/>
                <w:sz w:val="28"/>
              </w:rPr>
              <w:t xml:space="preserve"> Description of item</w:t>
            </w:r>
          </w:p>
        </w:tc>
        <w:tc>
          <w:tcPr>
            <w:tcW w:w="3827" w:type="dxa"/>
            <w:shd w:val="clear" w:color="auto" w:fill="A8D08D" w:themeFill="accent6" w:themeFillTint="99"/>
            <w:vAlign w:val="center"/>
          </w:tcPr>
          <w:p w14:paraId="2A2A72EA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8"/>
              </w:rPr>
            </w:pPr>
            <w:r w:rsidRPr="007B7EB7">
              <w:rPr>
                <w:rFonts w:ascii="Arial" w:hAnsi="Arial" w:cs="Arial"/>
                <w:sz w:val="28"/>
              </w:rPr>
              <w:t>Breakdown of calculations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39874F14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8"/>
              </w:rPr>
            </w:pPr>
            <w:r w:rsidRPr="007B7EB7">
              <w:rPr>
                <w:rFonts w:ascii="Arial" w:hAnsi="Arial" w:cs="Arial"/>
                <w:sz w:val="28"/>
              </w:rPr>
              <w:t>Total cost</w:t>
            </w:r>
          </w:p>
        </w:tc>
      </w:tr>
      <w:tr w:rsidR="00740643" w:rsidRPr="007B7EB7" w14:paraId="6F04F712" w14:textId="77777777" w:rsidTr="006C7BCF">
        <w:trPr>
          <w:trHeight w:val="693"/>
        </w:trPr>
        <w:tc>
          <w:tcPr>
            <w:tcW w:w="3828" w:type="dxa"/>
            <w:vAlign w:val="center"/>
          </w:tcPr>
          <w:p w14:paraId="4D024C3A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C331B71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B0BE1A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7EB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0643" w:rsidRPr="007B7EB7" w14:paraId="150180F5" w14:textId="77777777" w:rsidTr="006C7BCF">
        <w:trPr>
          <w:trHeight w:val="69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C87643A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11CD41E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0274F1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7EB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0643" w:rsidRPr="007B7EB7" w14:paraId="3B941DDB" w14:textId="77777777" w:rsidTr="006C7BCF">
        <w:trPr>
          <w:trHeight w:val="69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5BCE4C8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AA1CC2F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C2306E8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7EB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0643" w:rsidRPr="007B7EB7" w14:paraId="19FD9772" w14:textId="77777777" w:rsidTr="006C7BCF">
        <w:trPr>
          <w:trHeight w:val="69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C4A2064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2C98143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7708E28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7EB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0643" w:rsidRPr="007B7EB7" w14:paraId="0419357D" w14:textId="77777777" w:rsidTr="006C7BCF">
        <w:trPr>
          <w:trHeight w:val="69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0A7B3BB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CA6CC2D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F39984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0643" w:rsidRPr="007B7EB7" w14:paraId="41BC5B1B" w14:textId="77777777" w:rsidTr="006C7BCF">
        <w:trPr>
          <w:trHeight w:val="69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625B85A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01E3A87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2B7FAC0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7EB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40643" w:rsidRPr="007B7EB7" w14:paraId="44B99FEE" w14:textId="77777777" w:rsidTr="006C7BCF">
        <w:trPr>
          <w:trHeight w:val="571"/>
        </w:trPr>
        <w:tc>
          <w:tcPr>
            <w:tcW w:w="7655" w:type="dxa"/>
            <w:gridSpan w:val="2"/>
            <w:tcBorders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71FFEDC0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7B7EB7">
              <w:rPr>
                <w:rFonts w:ascii="Arial" w:hAnsi="Arial" w:cs="Arial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50E1E1" w14:textId="77777777" w:rsidR="00740643" w:rsidRPr="007B7EB7" w:rsidRDefault="00740643" w:rsidP="00C83564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7B7EB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6648BBF7" w14:textId="77777777" w:rsidR="000C3631" w:rsidRPr="005F16B7" w:rsidRDefault="000C3631" w:rsidP="00707CE3">
      <w:pPr>
        <w:pStyle w:val="NoSpacing"/>
        <w:rPr>
          <w:rFonts w:ascii="Arial" w:hAnsi="Arial" w:cs="Arial"/>
          <w:sz w:val="36"/>
          <w:szCs w:val="28"/>
        </w:rPr>
      </w:pPr>
    </w:p>
    <w:p w14:paraId="57DBF7FF" w14:textId="77777777" w:rsidR="00707CE3" w:rsidRPr="005F16B7" w:rsidRDefault="00707CE3" w:rsidP="00707CE3">
      <w:pPr>
        <w:pStyle w:val="NoSpacing"/>
        <w:rPr>
          <w:rFonts w:ascii="Arial" w:hAnsi="Arial" w:cs="Arial"/>
          <w:b/>
          <w:sz w:val="36"/>
          <w:szCs w:val="28"/>
        </w:rPr>
      </w:pPr>
      <w:r w:rsidRPr="005F16B7">
        <w:rPr>
          <w:rFonts w:ascii="Arial" w:hAnsi="Arial" w:cs="Arial"/>
          <w:b/>
          <w:sz w:val="36"/>
          <w:szCs w:val="28"/>
        </w:rPr>
        <w:t>Declaration</w:t>
      </w:r>
    </w:p>
    <w:p w14:paraId="79B71592" w14:textId="48552D90" w:rsidR="004B565F" w:rsidRPr="005F16B7" w:rsidRDefault="00707CE3" w:rsidP="00707CE3">
      <w:pPr>
        <w:pStyle w:val="NoSpacing"/>
        <w:rPr>
          <w:rFonts w:ascii="Arial" w:hAnsi="Arial" w:cs="Arial"/>
          <w:sz w:val="28"/>
        </w:rPr>
      </w:pPr>
      <w:r w:rsidRPr="005F16B7">
        <w:rPr>
          <w:rFonts w:ascii="Arial" w:hAnsi="Arial" w:cs="Arial"/>
          <w:sz w:val="28"/>
        </w:rPr>
        <w:t xml:space="preserve">I am authorised to submit </w:t>
      </w:r>
      <w:r w:rsidR="009858B1">
        <w:rPr>
          <w:rFonts w:ascii="Arial" w:hAnsi="Arial" w:cs="Arial"/>
          <w:sz w:val="28"/>
        </w:rPr>
        <w:t>this expression of interest</w:t>
      </w:r>
      <w:r w:rsidRPr="005F16B7">
        <w:rPr>
          <w:rFonts w:ascii="Arial" w:hAnsi="Arial" w:cs="Arial"/>
          <w:sz w:val="28"/>
        </w:rPr>
        <w:t xml:space="preserve"> on behalf of this organisation</w:t>
      </w:r>
      <w:r w:rsidR="00EB2FB5">
        <w:rPr>
          <w:rFonts w:ascii="Arial" w:hAnsi="Arial" w:cs="Arial"/>
          <w:sz w:val="28"/>
        </w:rPr>
        <w:t>.</w:t>
      </w:r>
    </w:p>
    <w:p w14:paraId="3A5E2187" w14:textId="77777777" w:rsidR="00707CE3" w:rsidRPr="005F16B7" w:rsidRDefault="00707CE3" w:rsidP="00707CE3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6234"/>
      </w:tblGrid>
      <w:tr w:rsidR="00707CE3" w:rsidRPr="005F16B7" w14:paraId="2975FCF3" w14:textId="77777777" w:rsidTr="004F63AB">
        <w:trPr>
          <w:trHeight w:val="567"/>
        </w:trPr>
        <w:tc>
          <w:tcPr>
            <w:tcW w:w="3652" w:type="dxa"/>
            <w:shd w:val="clear" w:color="auto" w:fill="A8D08D" w:themeFill="accent6" w:themeFillTint="99"/>
            <w:vAlign w:val="center"/>
          </w:tcPr>
          <w:p w14:paraId="483914E1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 xml:space="preserve">Name (signature </w:t>
            </w:r>
            <w:r w:rsidRPr="005F16B7">
              <w:rPr>
                <w:rFonts w:ascii="Arial" w:hAnsi="Arial" w:cs="Arial"/>
                <w:b/>
                <w:sz w:val="28"/>
                <w:szCs w:val="24"/>
                <w:u w:val="single"/>
              </w:rPr>
              <w:t>not</w:t>
            </w:r>
            <w:r w:rsidRPr="005F16B7"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spellStart"/>
            <w:r w:rsidRPr="005F16B7">
              <w:rPr>
                <w:rFonts w:ascii="Arial" w:hAnsi="Arial" w:cs="Arial"/>
                <w:sz w:val="28"/>
                <w:szCs w:val="24"/>
              </w:rPr>
              <w:t>req</w:t>
            </w:r>
            <w:proofErr w:type="spellEnd"/>
            <w:r w:rsidRPr="005F16B7">
              <w:rPr>
                <w:rFonts w:ascii="Arial" w:hAnsi="Arial" w:cs="Arial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50E2D79A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07CE3" w:rsidRPr="005F16B7" w14:paraId="7CE9EF7C" w14:textId="77777777" w:rsidTr="004F63AB">
        <w:trPr>
          <w:trHeight w:val="567"/>
        </w:trPr>
        <w:tc>
          <w:tcPr>
            <w:tcW w:w="3652" w:type="dxa"/>
            <w:shd w:val="clear" w:color="auto" w:fill="A8D08D" w:themeFill="accent6" w:themeFillTint="99"/>
            <w:vAlign w:val="center"/>
          </w:tcPr>
          <w:p w14:paraId="2E75AD20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737F7CF6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07CE3" w:rsidRPr="005F16B7" w14:paraId="41AB4F1F" w14:textId="77777777" w:rsidTr="004F63AB">
        <w:trPr>
          <w:trHeight w:val="567"/>
        </w:trPr>
        <w:tc>
          <w:tcPr>
            <w:tcW w:w="3652" w:type="dxa"/>
            <w:shd w:val="clear" w:color="auto" w:fill="A8D08D" w:themeFill="accent6" w:themeFillTint="99"/>
            <w:vAlign w:val="center"/>
          </w:tcPr>
          <w:p w14:paraId="35956DA5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409C27B0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64073D57" w14:textId="77777777" w:rsidR="00707CE3" w:rsidRPr="005F16B7" w:rsidRDefault="00707CE3" w:rsidP="00707CE3">
      <w:pPr>
        <w:pStyle w:val="NoSpacing"/>
        <w:rPr>
          <w:rFonts w:ascii="Arial" w:hAnsi="Arial" w:cs="Arial"/>
          <w:sz w:val="28"/>
        </w:rPr>
      </w:pPr>
    </w:p>
    <w:p w14:paraId="7045281F" w14:textId="54498A8E" w:rsidR="00707CE3" w:rsidRDefault="00707CE3" w:rsidP="00707CE3">
      <w:r w:rsidRPr="005F16B7">
        <w:rPr>
          <w:rFonts w:ascii="Arial" w:hAnsi="Arial" w:cs="Arial"/>
          <w:sz w:val="28"/>
        </w:rPr>
        <w:t>Please submit this document in WORD format to</w:t>
      </w:r>
      <w:r w:rsidR="00B347D2">
        <w:rPr>
          <w:rFonts w:ascii="Arial" w:hAnsi="Arial" w:cs="Arial"/>
          <w:sz w:val="28"/>
        </w:rPr>
        <w:t xml:space="preserve">: </w:t>
      </w:r>
      <w:hyperlink r:id="rId10" w:history="1">
        <w:r w:rsidR="00901D96" w:rsidRPr="00E03BBB">
          <w:rPr>
            <w:rStyle w:val="Hyperlink"/>
            <w:rFonts w:ascii="Arial" w:hAnsi="Arial" w:cs="Arial"/>
            <w:sz w:val="28"/>
          </w:rPr>
          <w:t>Lorna.Wilson@buryVCFA.org.uk</w:t>
        </w:r>
      </w:hyperlink>
      <w:r w:rsidR="00B347D2">
        <w:rPr>
          <w:rFonts w:ascii="Arial" w:hAnsi="Arial" w:cs="Arial"/>
          <w:sz w:val="28"/>
        </w:rPr>
        <w:t xml:space="preserve"> </w:t>
      </w:r>
      <w:r w:rsidR="00121EB9">
        <w:rPr>
          <w:rFonts w:ascii="Arial" w:hAnsi="Arial" w:cs="Arial"/>
          <w:sz w:val="28"/>
        </w:rPr>
        <w:t xml:space="preserve"> </w:t>
      </w:r>
      <w:r w:rsidR="00F37F51">
        <w:rPr>
          <w:rFonts w:ascii="Arial" w:hAnsi="Arial" w:cs="Arial"/>
          <w:sz w:val="28"/>
        </w:rPr>
        <w:t xml:space="preserve">by the </w:t>
      </w:r>
      <w:proofErr w:type="gramStart"/>
      <w:r w:rsidR="00F37F51">
        <w:rPr>
          <w:rFonts w:ascii="Arial" w:hAnsi="Arial" w:cs="Arial"/>
          <w:sz w:val="28"/>
        </w:rPr>
        <w:t>30</w:t>
      </w:r>
      <w:r w:rsidR="00F37F51" w:rsidRPr="00F37F51">
        <w:rPr>
          <w:rFonts w:ascii="Arial" w:hAnsi="Arial" w:cs="Arial"/>
          <w:sz w:val="28"/>
          <w:vertAlign w:val="superscript"/>
        </w:rPr>
        <w:t>th</w:t>
      </w:r>
      <w:proofErr w:type="gramEnd"/>
      <w:r w:rsidR="00F37F51">
        <w:rPr>
          <w:rFonts w:ascii="Arial" w:hAnsi="Arial" w:cs="Arial"/>
          <w:sz w:val="28"/>
        </w:rPr>
        <w:t xml:space="preserve"> June 2026 at midday. </w:t>
      </w:r>
    </w:p>
    <w:sectPr w:rsidR="00707CE3" w:rsidSect="006C7BC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2DCF" w14:textId="77777777" w:rsidR="0009785C" w:rsidRDefault="0009785C" w:rsidP="001864F2">
      <w:pPr>
        <w:spacing w:after="0" w:line="240" w:lineRule="auto"/>
      </w:pPr>
      <w:r>
        <w:separator/>
      </w:r>
    </w:p>
  </w:endnote>
  <w:endnote w:type="continuationSeparator" w:id="0">
    <w:p w14:paraId="5E6A9173" w14:textId="77777777" w:rsidR="0009785C" w:rsidRDefault="0009785C" w:rsidP="0018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983844"/>
      <w:docPartObj>
        <w:docPartGallery w:val="Page Numbers (Bottom of Page)"/>
        <w:docPartUnique/>
      </w:docPartObj>
    </w:sdtPr>
    <w:sdtContent>
      <w:p w14:paraId="6531488F" w14:textId="6B57E4C7" w:rsidR="009F77CA" w:rsidRDefault="009F7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37FE5" w14:textId="77777777" w:rsidR="009F77CA" w:rsidRDefault="009F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E3C9" w14:textId="77777777" w:rsidR="0009785C" w:rsidRDefault="0009785C" w:rsidP="001864F2">
      <w:pPr>
        <w:spacing w:after="0" w:line="240" w:lineRule="auto"/>
      </w:pPr>
      <w:r>
        <w:separator/>
      </w:r>
    </w:p>
  </w:footnote>
  <w:footnote w:type="continuationSeparator" w:id="0">
    <w:p w14:paraId="1B4F0AE5" w14:textId="77777777" w:rsidR="0009785C" w:rsidRDefault="0009785C" w:rsidP="0018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CD29" w14:textId="4A314ED5" w:rsidR="003666E3" w:rsidRDefault="007210F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6BBFC8E" wp14:editId="0CD35DF4">
          <wp:simplePos x="0" y="0"/>
          <wp:positionH relativeFrom="column">
            <wp:posOffset>5120640</wp:posOffset>
          </wp:positionH>
          <wp:positionV relativeFrom="paragraph">
            <wp:posOffset>-259080</wp:posOffset>
          </wp:positionV>
          <wp:extent cx="1249045" cy="678180"/>
          <wp:effectExtent l="0" t="0" r="0" b="7620"/>
          <wp:wrapTight wrapText="bothSides">
            <wp:wrapPolygon edited="0">
              <wp:start x="0" y="0"/>
              <wp:lineTo x="0" y="21236"/>
              <wp:lineTo x="19437" y="21236"/>
              <wp:lineTo x="21084" y="13348"/>
              <wp:lineTo x="20754" y="10315"/>
              <wp:lineTo x="8236" y="0"/>
              <wp:lineTo x="0" y="0"/>
            </wp:wrapPolygon>
          </wp:wrapTight>
          <wp:docPr id="1811015680" name="Picture 6" descr="Bury VCFA – Enhancing the Quality of Life of local resid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ury VCFA – Enhancing the Quality of Life of local resid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FD8CE2" wp14:editId="04A952A4">
          <wp:simplePos x="0" y="0"/>
          <wp:positionH relativeFrom="column">
            <wp:posOffset>3970020</wp:posOffset>
          </wp:positionH>
          <wp:positionV relativeFrom="paragraph">
            <wp:posOffset>-449580</wp:posOffset>
          </wp:positionV>
          <wp:extent cx="1219200" cy="1219200"/>
          <wp:effectExtent l="0" t="0" r="0" b="0"/>
          <wp:wrapNone/>
          <wp:docPr id="19704897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86CB773" wp14:editId="7C41D1B7">
          <wp:simplePos x="0" y="0"/>
          <wp:positionH relativeFrom="column">
            <wp:posOffset>3086100</wp:posOffset>
          </wp:positionH>
          <wp:positionV relativeFrom="paragraph">
            <wp:posOffset>-335280</wp:posOffset>
          </wp:positionV>
          <wp:extent cx="1089660" cy="804585"/>
          <wp:effectExtent l="0" t="0" r="0" b="0"/>
          <wp:wrapNone/>
          <wp:docPr id="8946559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80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4B424" w14:textId="77777777" w:rsidR="003666E3" w:rsidRDefault="00366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7130"/>
    <w:multiLevelType w:val="hybridMultilevel"/>
    <w:tmpl w:val="383471AA"/>
    <w:lvl w:ilvl="0" w:tplc="175A34D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E6579"/>
    <w:multiLevelType w:val="hybridMultilevel"/>
    <w:tmpl w:val="21701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26984">
    <w:abstractNumId w:val="1"/>
  </w:num>
  <w:num w:numId="2" w16cid:durableId="133483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E3"/>
    <w:rsid w:val="000249E4"/>
    <w:rsid w:val="00025F90"/>
    <w:rsid w:val="0003128D"/>
    <w:rsid w:val="0003636C"/>
    <w:rsid w:val="00052A00"/>
    <w:rsid w:val="0005391F"/>
    <w:rsid w:val="00083613"/>
    <w:rsid w:val="0009785C"/>
    <w:rsid w:val="000C3631"/>
    <w:rsid w:val="000F344C"/>
    <w:rsid w:val="000F5E05"/>
    <w:rsid w:val="000F7009"/>
    <w:rsid w:val="000F784C"/>
    <w:rsid w:val="00117416"/>
    <w:rsid w:val="00121EB9"/>
    <w:rsid w:val="00126491"/>
    <w:rsid w:val="00140436"/>
    <w:rsid w:val="00142EB6"/>
    <w:rsid w:val="00151B3A"/>
    <w:rsid w:val="00181527"/>
    <w:rsid w:val="001864F2"/>
    <w:rsid w:val="00197CC3"/>
    <w:rsid w:val="001A3AD9"/>
    <w:rsid w:val="001B6117"/>
    <w:rsid w:val="001B6563"/>
    <w:rsid w:val="00205BC8"/>
    <w:rsid w:val="00250A5B"/>
    <w:rsid w:val="002724DC"/>
    <w:rsid w:val="00276849"/>
    <w:rsid w:val="002870E7"/>
    <w:rsid w:val="00287FF5"/>
    <w:rsid w:val="0029646B"/>
    <w:rsid w:val="003076A1"/>
    <w:rsid w:val="00323974"/>
    <w:rsid w:val="003666E3"/>
    <w:rsid w:val="00395CAB"/>
    <w:rsid w:val="003C4F35"/>
    <w:rsid w:val="003E4368"/>
    <w:rsid w:val="003F4C56"/>
    <w:rsid w:val="00405314"/>
    <w:rsid w:val="0041060B"/>
    <w:rsid w:val="0045600A"/>
    <w:rsid w:val="004B565F"/>
    <w:rsid w:val="004B6C48"/>
    <w:rsid w:val="004F63AB"/>
    <w:rsid w:val="0052168A"/>
    <w:rsid w:val="0056721C"/>
    <w:rsid w:val="0059468C"/>
    <w:rsid w:val="0059539B"/>
    <w:rsid w:val="00597973"/>
    <w:rsid w:val="005F31F3"/>
    <w:rsid w:val="0061030C"/>
    <w:rsid w:val="00651551"/>
    <w:rsid w:val="006732E2"/>
    <w:rsid w:val="0069288B"/>
    <w:rsid w:val="006972FD"/>
    <w:rsid w:val="006C7BCF"/>
    <w:rsid w:val="006E3BFC"/>
    <w:rsid w:val="006F1A87"/>
    <w:rsid w:val="006F4872"/>
    <w:rsid w:val="00700290"/>
    <w:rsid w:val="00705173"/>
    <w:rsid w:val="00706721"/>
    <w:rsid w:val="00707CE3"/>
    <w:rsid w:val="00716286"/>
    <w:rsid w:val="00720645"/>
    <w:rsid w:val="007210F2"/>
    <w:rsid w:val="00740643"/>
    <w:rsid w:val="00776DEA"/>
    <w:rsid w:val="008210FB"/>
    <w:rsid w:val="00835261"/>
    <w:rsid w:val="00897A45"/>
    <w:rsid w:val="008A2B39"/>
    <w:rsid w:val="00901D96"/>
    <w:rsid w:val="009058DE"/>
    <w:rsid w:val="009239C2"/>
    <w:rsid w:val="00954A3D"/>
    <w:rsid w:val="00956130"/>
    <w:rsid w:val="00966BA0"/>
    <w:rsid w:val="00967764"/>
    <w:rsid w:val="009858B1"/>
    <w:rsid w:val="00987344"/>
    <w:rsid w:val="00991AF2"/>
    <w:rsid w:val="009E5F25"/>
    <w:rsid w:val="009E73B1"/>
    <w:rsid w:val="009F77CA"/>
    <w:rsid w:val="00A441F8"/>
    <w:rsid w:val="00AC7B1D"/>
    <w:rsid w:val="00AE5561"/>
    <w:rsid w:val="00B33B50"/>
    <w:rsid w:val="00B347D2"/>
    <w:rsid w:val="00B71BE5"/>
    <w:rsid w:val="00B7365A"/>
    <w:rsid w:val="00BC23F5"/>
    <w:rsid w:val="00BD4B43"/>
    <w:rsid w:val="00C0420B"/>
    <w:rsid w:val="00C0588C"/>
    <w:rsid w:val="00C126FC"/>
    <w:rsid w:val="00C1589C"/>
    <w:rsid w:val="00C30C03"/>
    <w:rsid w:val="00C648A7"/>
    <w:rsid w:val="00C76DDF"/>
    <w:rsid w:val="00C962C7"/>
    <w:rsid w:val="00CB7B30"/>
    <w:rsid w:val="00CD16FA"/>
    <w:rsid w:val="00CE3598"/>
    <w:rsid w:val="00D074FF"/>
    <w:rsid w:val="00D24483"/>
    <w:rsid w:val="00D30212"/>
    <w:rsid w:val="00DB0D31"/>
    <w:rsid w:val="00DC200B"/>
    <w:rsid w:val="00E01F57"/>
    <w:rsid w:val="00E04658"/>
    <w:rsid w:val="00E279A9"/>
    <w:rsid w:val="00E31EBD"/>
    <w:rsid w:val="00E414F4"/>
    <w:rsid w:val="00E44A71"/>
    <w:rsid w:val="00E80F93"/>
    <w:rsid w:val="00E87209"/>
    <w:rsid w:val="00E9108A"/>
    <w:rsid w:val="00EB2096"/>
    <w:rsid w:val="00EB2FB5"/>
    <w:rsid w:val="00EB7D24"/>
    <w:rsid w:val="00F0214D"/>
    <w:rsid w:val="00F145B6"/>
    <w:rsid w:val="00F303DE"/>
    <w:rsid w:val="00F36553"/>
    <w:rsid w:val="00F37F51"/>
    <w:rsid w:val="00F72344"/>
    <w:rsid w:val="00FB7248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1746"/>
  <w15:chartTrackingRefBased/>
  <w15:docId w15:val="{373C3E39-C3AF-4D66-8E0B-76411981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E3"/>
    <w:pPr>
      <w:ind w:left="720"/>
      <w:contextualSpacing/>
    </w:pPr>
  </w:style>
  <w:style w:type="table" w:styleId="TableGrid">
    <w:name w:val="Table Grid"/>
    <w:basedOn w:val="TableNormal"/>
    <w:uiPriority w:val="59"/>
    <w:rsid w:val="0070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07C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07CE3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F2"/>
  </w:style>
  <w:style w:type="paragraph" w:styleId="Footer">
    <w:name w:val="footer"/>
    <w:basedOn w:val="Normal"/>
    <w:link w:val="FooterChar"/>
    <w:uiPriority w:val="99"/>
    <w:unhideWhenUsed/>
    <w:rsid w:val="0018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F2"/>
  </w:style>
  <w:style w:type="character" w:styleId="Hyperlink">
    <w:name w:val="Hyperlink"/>
    <w:basedOn w:val="DefaultParagraphFont"/>
    <w:uiPriority w:val="99"/>
    <w:unhideWhenUsed/>
    <w:rsid w:val="00121E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rna.Wilson@buryVCF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8bfb1b6dafa9532f5acfcd4ec361e9b1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2084b46e545e94f32adcddf022054a0e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Props1.xml><?xml version="1.0" encoding="utf-8"?>
<ds:datastoreItem xmlns:ds="http://schemas.openxmlformats.org/officeDocument/2006/customXml" ds:itemID="{EF488B0B-B6E5-4BE2-88AB-09F8F61EE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CF204-1647-4449-998E-F94C01FA0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DF145-07C3-49BD-A91C-799EC6DD9CA5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Wilson</dc:creator>
  <cp:keywords/>
  <dc:description/>
  <cp:lastModifiedBy>Marie Wilson</cp:lastModifiedBy>
  <cp:revision>63</cp:revision>
  <dcterms:created xsi:type="dcterms:W3CDTF">2026-05-21T14:52:00Z</dcterms:created>
  <dcterms:modified xsi:type="dcterms:W3CDTF">2026-05-26T14:26:00Z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b96b2cf8-905c-4f66-a270-f5de6445b356</vt:lpwstr>
  </property>
  <property fmtid="{D5CDD505-2E9C-101B-9397-08002B2CF9AE}" pid="3" name="ContentTypeId">
    <vt:lpwstr>0x0101008B45B11A2F090345965DBF2B336B405D</vt:lpwstr>
  </property>
  <property fmtid="{D5CDD505-2E9C-101B-9397-08002B2CF9AE}" pid="4" name="MediaServiceImageTags">
    <vt:lpwstr/>
  </property>
</Properties>
</file>